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7670" w:rsidRPr="00DE1CEF" w:rsidRDefault="00007670" w:rsidP="0051583B">
      <w:pPr>
        <w:spacing w:after="0" w:line="240" w:lineRule="auto"/>
        <w:jc w:val="center"/>
        <w:rPr>
          <w:rFonts w:ascii="Verdana" w:hAnsi="Verdana" w:cs="Verdana"/>
          <w:sz w:val="20"/>
          <w:szCs w:val="20"/>
          <w:lang w:eastAsia="it-IT"/>
        </w:rPr>
      </w:pPr>
      <w:r w:rsidRPr="00634EDF">
        <w:rPr>
          <w:b/>
          <w:bCs/>
          <w:noProof/>
          <w:sz w:val="24"/>
          <w:szCs w:val="24"/>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5" type="#_x0000_t75" style="width:238.5pt;height:137.25pt;visibility:visible">
            <v:imagedata r:id="rId5" o:title=""/>
          </v:shape>
        </w:pict>
      </w:r>
    </w:p>
    <w:p w:rsidR="00007670" w:rsidRPr="00110CCF" w:rsidRDefault="00007670" w:rsidP="00DE1CEF">
      <w:pPr>
        <w:spacing w:line="240" w:lineRule="auto"/>
        <w:rPr>
          <w:rFonts w:ascii="Times New Roman" w:hAnsi="Times New Roman" w:cs="Times New Roman"/>
          <w:sz w:val="24"/>
          <w:szCs w:val="24"/>
          <w:lang w:eastAsia="it-IT"/>
        </w:rPr>
      </w:pPr>
    </w:p>
    <w:p w:rsidR="00007670" w:rsidRPr="00110CCF" w:rsidRDefault="00007670" w:rsidP="00110CCF">
      <w:pPr>
        <w:spacing w:line="240" w:lineRule="auto"/>
        <w:jc w:val="right"/>
        <w:rPr>
          <w:rFonts w:ascii="Times New Roman" w:hAnsi="Times New Roman" w:cs="Times New Roman"/>
          <w:b/>
          <w:bCs/>
          <w:sz w:val="24"/>
          <w:szCs w:val="24"/>
          <w:lang w:eastAsia="it-IT"/>
        </w:rPr>
      </w:pPr>
      <w:r w:rsidRPr="00110CCF">
        <w:rPr>
          <w:rFonts w:ascii="Times New Roman" w:hAnsi="Times New Roman" w:cs="Times New Roman"/>
          <w:b/>
          <w:bCs/>
          <w:sz w:val="24"/>
          <w:szCs w:val="24"/>
          <w:lang w:eastAsia="it-IT"/>
        </w:rPr>
        <w:t> Spett.le Comune di Corato</w:t>
      </w:r>
    </w:p>
    <w:p w:rsidR="00007670" w:rsidRPr="00110CCF" w:rsidRDefault="00007670" w:rsidP="00110CCF">
      <w:pPr>
        <w:spacing w:line="240" w:lineRule="auto"/>
        <w:jc w:val="right"/>
        <w:rPr>
          <w:rFonts w:ascii="Times New Roman" w:hAnsi="Times New Roman" w:cs="Times New Roman"/>
          <w:b/>
          <w:bCs/>
          <w:sz w:val="24"/>
          <w:szCs w:val="24"/>
          <w:lang w:eastAsia="it-IT"/>
        </w:rPr>
      </w:pPr>
    </w:p>
    <w:p w:rsidR="00007670" w:rsidRPr="00110CCF" w:rsidRDefault="00007670" w:rsidP="00110CCF">
      <w:pPr>
        <w:spacing w:line="240" w:lineRule="auto"/>
        <w:jc w:val="right"/>
        <w:rPr>
          <w:rFonts w:ascii="Times New Roman" w:hAnsi="Times New Roman" w:cs="Times New Roman"/>
          <w:b/>
          <w:bCs/>
          <w:sz w:val="24"/>
          <w:szCs w:val="24"/>
          <w:lang w:eastAsia="it-IT"/>
        </w:rPr>
      </w:pPr>
    </w:p>
    <w:p w:rsidR="00007670" w:rsidRPr="00F23993" w:rsidRDefault="00007670" w:rsidP="00DE1CEF">
      <w:pPr>
        <w:spacing w:line="240" w:lineRule="auto"/>
        <w:rPr>
          <w:rFonts w:ascii="Times New Roman" w:hAnsi="Times New Roman" w:cs="Times New Roman"/>
          <w:b/>
          <w:bCs/>
          <w:sz w:val="28"/>
          <w:szCs w:val="28"/>
          <w:lang w:eastAsia="it-IT"/>
        </w:rPr>
      </w:pPr>
      <w:r>
        <w:rPr>
          <w:rFonts w:ascii="Times New Roman" w:hAnsi="Times New Roman" w:cs="Times New Roman"/>
          <w:b/>
          <w:bCs/>
          <w:sz w:val="24"/>
          <w:szCs w:val="24"/>
          <w:lang w:eastAsia="it-IT"/>
        </w:rPr>
        <w:t xml:space="preserve">                                              </w:t>
      </w:r>
      <w:r>
        <w:rPr>
          <w:rFonts w:ascii="Times New Roman" w:hAnsi="Times New Roman" w:cs="Times New Roman"/>
          <w:b/>
          <w:bCs/>
          <w:sz w:val="28"/>
          <w:szCs w:val="28"/>
          <w:lang w:eastAsia="it-IT"/>
        </w:rPr>
        <w:t>CURRICULUM AZIENDALE</w:t>
      </w:r>
    </w:p>
    <w:p w:rsidR="00007670" w:rsidRPr="00110CCF" w:rsidRDefault="00007670" w:rsidP="00DE1CEF">
      <w:pPr>
        <w:spacing w:line="240" w:lineRule="auto"/>
        <w:rPr>
          <w:rFonts w:ascii="Times New Roman" w:hAnsi="Times New Roman" w:cs="Times New Roman"/>
          <w:sz w:val="24"/>
          <w:szCs w:val="24"/>
          <w:lang w:eastAsia="it-IT"/>
        </w:rPr>
      </w:pPr>
    </w:p>
    <w:p w:rsidR="00007670" w:rsidRPr="00110CCF" w:rsidRDefault="00007670" w:rsidP="00DE1CEF">
      <w:pPr>
        <w:spacing w:line="360" w:lineRule="auto"/>
        <w:rPr>
          <w:rFonts w:ascii="Times New Roman" w:hAnsi="Times New Roman" w:cs="Times New Roman"/>
          <w:sz w:val="24"/>
          <w:szCs w:val="24"/>
          <w:lang w:eastAsia="it-IT"/>
        </w:rPr>
      </w:pPr>
      <w:r w:rsidRPr="00110CCF">
        <w:rPr>
          <w:rFonts w:ascii="Times New Roman" w:hAnsi="Times New Roman" w:cs="Times New Roman"/>
          <w:sz w:val="24"/>
          <w:szCs w:val="24"/>
          <w:lang w:eastAsia="it-IT"/>
        </w:rPr>
        <w:t> </w:t>
      </w:r>
      <w:r w:rsidRPr="00110CCF">
        <w:rPr>
          <w:rFonts w:ascii="Times New Roman" w:hAnsi="Times New Roman" w:cs="Times New Roman"/>
          <w:b/>
          <w:bCs/>
          <w:sz w:val="24"/>
          <w:szCs w:val="24"/>
          <w:lang w:eastAsia="it-IT"/>
        </w:rPr>
        <w:t xml:space="preserve"> </w:t>
      </w:r>
    </w:p>
    <w:p w:rsidR="00007670" w:rsidRPr="00110CCF" w:rsidRDefault="00007670" w:rsidP="00DE1CEF">
      <w:pPr>
        <w:spacing w:line="360" w:lineRule="auto"/>
        <w:rPr>
          <w:rFonts w:ascii="Times New Roman" w:hAnsi="Times New Roman" w:cs="Times New Roman"/>
          <w:sz w:val="24"/>
          <w:szCs w:val="24"/>
          <w:lang w:eastAsia="it-IT"/>
        </w:rPr>
      </w:pPr>
      <w:r w:rsidRPr="00110CCF">
        <w:rPr>
          <w:rFonts w:ascii="Times New Roman" w:hAnsi="Times New Roman" w:cs="Times New Roman"/>
          <w:b/>
          <w:bCs/>
          <w:sz w:val="24"/>
          <w:szCs w:val="24"/>
          <w:lang w:eastAsia="it-IT"/>
        </w:rPr>
        <w:t>Ditta _AUTOCARROZZERIA ALBERTO FERRARA</w:t>
      </w:r>
    </w:p>
    <w:p w:rsidR="00007670" w:rsidRPr="00110CCF" w:rsidRDefault="00007670" w:rsidP="00DE1CEF">
      <w:pPr>
        <w:spacing w:line="360" w:lineRule="auto"/>
        <w:rPr>
          <w:rFonts w:ascii="Times New Roman" w:hAnsi="Times New Roman" w:cs="Times New Roman"/>
          <w:sz w:val="24"/>
          <w:szCs w:val="24"/>
          <w:lang w:eastAsia="it-IT"/>
        </w:rPr>
      </w:pPr>
      <w:r w:rsidRPr="00110CCF">
        <w:rPr>
          <w:rFonts w:ascii="Times New Roman" w:hAnsi="Times New Roman" w:cs="Times New Roman"/>
          <w:b/>
          <w:bCs/>
          <w:sz w:val="24"/>
          <w:szCs w:val="24"/>
          <w:lang w:eastAsia="it-IT"/>
        </w:rPr>
        <w:t>indirizzo _VIA CORCIUMI 14  70033  CORATO (BA)</w:t>
      </w:r>
    </w:p>
    <w:p w:rsidR="00007670" w:rsidRPr="00110CCF" w:rsidRDefault="00007670" w:rsidP="00DE1CEF">
      <w:pPr>
        <w:spacing w:line="360" w:lineRule="auto"/>
        <w:rPr>
          <w:rFonts w:ascii="Times New Roman" w:hAnsi="Times New Roman" w:cs="Times New Roman"/>
          <w:sz w:val="24"/>
          <w:szCs w:val="24"/>
          <w:lang w:eastAsia="it-IT"/>
        </w:rPr>
      </w:pPr>
      <w:r w:rsidRPr="00110CCF">
        <w:rPr>
          <w:rFonts w:ascii="Times New Roman" w:hAnsi="Times New Roman" w:cs="Times New Roman"/>
          <w:b/>
          <w:bCs/>
          <w:sz w:val="24"/>
          <w:szCs w:val="24"/>
          <w:lang w:eastAsia="it-IT"/>
        </w:rPr>
        <w:t>telefono __080/8724980    368/7619258.</w:t>
      </w:r>
    </w:p>
    <w:p w:rsidR="00007670" w:rsidRPr="00110CCF" w:rsidRDefault="00007670" w:rsidP="00DE1CEF">
      <w:pPr>
        <w:spacing w:line="360" w:lineRule="auto"/>
        <w:rPr>
          <w:rFonts w:ascii="Times New Roman" w:hAnsi="Times New Roman" w:cs="Times New Roman"/>
          <w:sz w:val="24"/>
          <w:szCs w:val="24"/>
          <w:lang w:eastAsia="it-IT"/>
        </w:rPr>
      </w:pPr>
      <w:r w:rsidRPr="00110CCF">
        <w:rPr>
          <w:rFonts w:ascii="Times New Roman" w:hAnsi="Times New Roman" w:cs="Times New Roman"/>
          <w:b/>
          <w:bCs/>
          <w:sz w:val="24"/>
          <w:szCs w:val="24"/>
          <w:lang w:eastAsia="it-IT"/>
        </w:rPr>
        <w:t>fax ___080/8724980</w:t>
      </w:r>
    </w:p>
    <w:p w:rsidR="00007670" w:rsidRPr="00110CCF" w:rsidRDefault="00007670" w:rsidP="00DE1CEF">
      <w:pPr>
        <w:spacing w:line="360" w:lineRule="auto"/>
        <w:rPr>
          <w:rFonts w:ascii="Times New Roman" w:hAnsi="Times New Roman" w:cs="Times New Roman"/>
          <w:sz w:val="24"/>
          <w:szCs w:val="24"/>
          <w:lang w:eastAsia="it-IT"/>
        </w:rPr>
      </w:pPr>
      <w:r w:rsidRPr="00110CCF">
        <w:rPr>
          <w:rFonts w:ascii="Times New Roman" w:hAnsi="Times New Roman" w:cs="Times New Roman"/>
          <w:b/>
          <w:bCs/>
          <w:sz w:val="24"/>
          <w:szCs w:val="24"/>
          <w:lang w:eastAsia="it-IT"/>
        </w:rPr>
        <w:t xml:space="preserve">contatto  referente_320/2982414 </w:t>
      </w:r>
      <w:r w:rsidRPr="00110CCF">
        <w:rPr>
          <w:rFonts w:ascii="Times New Roman" w:hAnsi="Times New Roman" w:cs="Times New Roman"/>
          <w:b/>
          <w:bCs/>
          <w:i/>
          <w:iCs/>
          <w:sz w:val="24"/>
          <w:szCs w:val="24"/>
          <w:lang w:eastAsia="it-IT"/>
        </w:rPr>
        <w:t>(ELISABETTA FERRARA)</w:t>
      </w:r>
    </w:p>
    <w:p w:rsidR="00007670" w:rsidRPr="00110CCF" w:rsidRDefault="00007670" w:rsidP="00DE1CEF">
      <w:pPr>
        <w:spacing w:line="360" w:lineRule="auto"/>
        <w:rPr>
          <w:rFonts w:ascii="Times New Roman" w:hAnsi="Times New Roman" w:cs="Times New Roman"/>
          <w:sz w:val="24"/>
          <w:szCs w:val="24"/>
          <w:lang w:eastAsia="it-IT"/>
        </w:rPr>
      </w:pPr>
      <w:r w:rsidRPr="00110CCF">
        <w:rPr>
          <w:rFonts w:ascii="Times New Roman" w:hAnsi="Times New Roman" w:cs="Times New Roman"/>
          <w:b/>
          <w:bCs/>
          <w:sz w:val="24"/>
          <w:szCs w:val="24"/>
          <w:lang w:eastAsia="it-IT"/>
        </w:rPr>
        <w:t>sito Internet ___www.ferraraalberto.it</w:t>
      </w:r>
      <w:r w:rsidRPr="00110CCF">
        <w:rPr>
          <w:rFonts w:ascii="Times New Roman" w:hAnsi="Times New Roman" w:cs="Times New Roman"/>
          <w:sz w:val="24"/>
          <w:szCs w:val="24"/>
          <w:lang w:eastAsia="it-IT"/>
        </w:rPr>
        <w:t xml:space="preserve">  </w:t>
      </w:r>
      <w:r w:rsidRPr="00110CCF">
        <w:rPr>
          <w:rFonts w:ascii="Times New Roman" w:hAnsi="Times New Roman" w:cs="Times New Roman"/>
          <w:b/>
          <w:bCs/>
          <w:i/>
          <w:iCs/>
          <w:sz w:val="24"/>
          <w:szCs w:val="24"/>
          <w:lang w:eastAsia="it-IT"/>
        </w:rPr>
        <w:t>(VISITA IL NS SITO E LE FOTO DELLA NS CARROZZERIA!!)</w:t>
      </w:r>
    </w:p>
    <w:p w:rsidR="00007670" w:rsidRPr="00110CCF" w:rsidRDefault="00007670" w:rsidP="00DE1CEF">
      <w:pPr>
        <w:spacing w:line="360" w:lineRule="auto"/>
        <w:rPr>
          <w:rFonts w:ascii="Times New Roman" w:hAnsi="Times New Roman" w:cs="Times New Roman"/>
          <w:sz w:val="24"/>
          <w:szCs w:val="24"/>
          <w:lang w:eastAsia="it-IT"/>
        </w:rPr>
      </w:pPr>
      <w:r w:rsidRPr="00110CCF">
        <w:rPr>
          <w:rFonts w:ascii="Times New Roman" w:hAnsi="Times New Roman" w:cs="Times New Roman"/>
          <w:b/>
          <w:bCs/>
          <w:sz w:val="24"/>
          <w:szCs w:val="24"/>
          <w:lang w:eastAsia="it-IT"/>
        </w:rPr>
        <w:t xml:space="preserve">indirizzo e-mail </w:t>
      </w:r>
      <w:hyperlink r:id="rId6" w:history="1">
        <w:r w:rsidRPr="00821A0D">
          <w:rPr>
            <w:rStyle w:val="Hyperlink"/>
            <w:rFonts w:ascii="Times New Roman" w:hAnsi="Times New Roman" w:cs="Times New Roman"/>
            <w:sz w:val="24"/>
            <w:szCs w:val="24"/>
          </w:rPr>
          <w:t xml:space="preserve"> </w:t>
        </w:r>
        <w:r w:rsidRPr="00821A0D">
          <w:rPr>
            <w:rStyle w:val="Hyperlink"/>
            <w:rFonts w:ascii="Times New Roman" w:hAnsi="Times New Roman" w:cs="Times New Roman"/>
            <w:b/>
            <w:bCs/>
            <w:sz w:val="24"/>
            <w:szCs w:val="24"/>
            <w:lang w:eastAsia="it-IT"/>
          </w:rPr>
          <w:t>ferraraalberto@yahoo.it</w:t>
        </w:r>
      </w:hyperlink>
      <w:r w:rsidRPr="00110CCF">
        <w:rPr>
          <w:rFonts w:ascii="Times New Roman" w:hAnsi="Times New Roman" w:cs="Times New Roman"/>
          <w:sz w:val="24"/>
          <w:szCs w:val="24"/>
          <w:lang w:eastAsia="it-IT"/>
        </w:rPr>
        <w:t xml:space="preserve">  </w:t>
      </w:r>
    </w:p>
    <w:p w:rsidR="00007670" w:rsidRDefault="00007670" w:rsidP="00DE1CEF">
      <w:pPr>
        <w:spacing w:line="360" w:lineRule="auto"/>
        <w:rPr>
          <w:b/>
          <w:bCs/>
          <w:sz w:val="24"/>
          <w:szCs w:val="24"/>
          <w:lang w:eastAsia="it-IT"/>
        </w:rPr>
      </w:pPr>
      <w:r w:rsidRPr="00DE1CEF">
        <w:rPr>
          <w:b/>
          <w:bCs/>
          <w:sz w:val="24"/>
          <w:szCs w:val="24"/>
          <w:lang w:eastAsia="it-IT"/>
        </w:rPr>
        <w:t>L’autoc</w:t>
      </w:r>
      <w:r>
        <w:rPr>
          <w:b/>
          <w:bCs/>
          <w:sz w:val="24"/>
          <w:szCs w:val="24"/>
          <w:lang w:eastAsia="it-IT"/>
        </w:rPr>
        <w:t>arrozzeria Ferrara nasce nel 197</w:t>
      </w:r>
      <w:r w:rsidRPr="00DE1CEF">
        <w:rPr>
          <w:b/>
          <w:bCs/>
          <w:sz w:val="24"/>
          <w:szCs w:val="24"/>
          <w:lang w:eastAsia="it-IT"/>
        </w:rPr>
        <w:t>0 come officina orientata alla riparazione di vetture e veicoli commerciali; con il passare degli anni e per soddisfare al meglio le esigenze del mercato, l’azienda Ferrara si trasferisce nella zona industriale di Corato in Via Corciumi, dove dispone di ampi spazi attrezzati ed idonei alla riparazione ed assistenza anche di mezzi industriali</w:t>
      </w:r>
      <w:r>
        <w:rPr>
          <w:b/>
          <w:bCs/>
          <w:sz w:val="24"/>
          <w:szCs w:val="24"/>
          <w:lang w:eastAsia="it-IT"/>
        </w:rPr>
        <w:t xml:space="preserve"> (area interna adibita alla carrozzeria di mt.400 circa – zona accettazione e uffici mt.400 – parcheggio custodito mt.10.000 circa).</w:t>
      </w:r>
    </w:p>
    <w:p w:rsidR="00007670" w:rsidRPr="00DE1CEF" w:rsidRDefault="00007670" w:rsidP="00DE1CEF">
      <w:pPr>
        <w:spacing w:line="360" w:lineRule="auto"/>
        <w:rPr>
          <w:b/>
          <w:bCs/>
          <w:sz w:val="24"/>
          <w:szCs w:val="24"/>
          <w:lang w:eastAsia="it-IT"/>
        </w:rPr>
      </w:pPr>
      <w:r w:rsidRPr="00DE1CEF">
        <w:rPr>
          <w:b/>
          <w:bCs/>
          <w:sz w:val="24"/>
          <w:szCs w:val="24"/>
          <w:lang w:eastAsia="it-IT"/>
        </w:rPr>
        <w:t xml:space="preserve"> Grazie agli oltre 40 anni di esperienza nel campo, appresi anche dall'esperienza lavorativa all'estero</w:t>
      </w:r>
      <w:r>
        <w:rPr>
          <w:b/>
          <w:bCs/>
          <w:sz w:val="24"/>
          <w:szCs w:val="24"/>
          <w:lang w:eastAsia="it-IT"/>
        </w:rPr>
        <w:t>, Germania e Francia</w:t>
      </w:r>
      <w:r w:rsidRPr="00DE1CEF">
        <w:rPr>
          <w:b/>
          <w:bCs/>
          <w:sz w:val="24"/>
          <w:szCs w:val="24"/>
          <w:lang w:eastAsia="it-IT"/>
        </w:rPr>
        <w:t xml:space="preserve"> ed ad un team di persone competenti e specializzate, l’autocarrozzeria Ferrara, fiduciaria AXA</w:t>
      </w:r>
      <w:r>
        <w:rPr>
          <w:b/>
          <w:bCs/>
          <w:sz w:val="24"/>
          <w:szCs w:val="24"/>
          <w:lang w:eastAsia="it-IT"/>
        </w:rPr>
        <w:t xml:space="preserve">, CATTOLICA </w:t>
      </w:r>
      <w:r w:rsidRPr="00DE1CEF">
        <w:rPr>
          <w:b/>
          <w:bCs/>
          <w:sz w:val="24"/>
          <w:szCs w:val="24"/>
          <w:lang w:eastAsia="it-IT"/>
        </w:rPr>
        <w:t>e convenzionata ARVAL, è lieta di offrirvi la massima disponibilità ed accuratezza su auto di tutte le marche.</w:t>
      </w:r>
    </w:p>
    <w:p w:rsidR="00007670" w:rsidRDefault="00007670" w:rsidP="00DE1CEF">
      <w:pPr>
        <w:spacing w:line="240" w:lineRule="auto"/>
        <w:rPr>
          <w:b/>
          <w:bCs/>
          <w:sz w:val="24"/>
          <w:szCs w:val="24"/>
          <w:lang w:eastAsia="it-IT"/>
        </w:rPr>
      </w:pPr>
    </w:p>
    <w:p w:rsidR="00007670" w:rsidRPr="00DE1CEF" w:rsidRDefault="00007670" w:rsidP="00DE1CEF">
      <w:pPr>
        <w:spacing w:line="240" w:lineRule="auto"/>
        <w:rPr>
          <w:rFonts w:ascii="Bookman Old Style" w:hAnsi="Bookman Old Style" w:cs="Bookman Old Style"/>
          <w:sz w:val="28"/>
          <w:szCs w:val="28"/>
          <w:lang w:eastAsia="it-IT"/>
        </w:rPr>
      </w:pPr>
      <w:r w:rsidRPr="00DE1CEF">
        <w:rPr>
          <w:b/>
          <w:bCs/>
          <w:sz w:val="24"/>
          <w:szCs w:val="24"/>
          <w:lang w:eastAsia="it-IT"/>
        </w:rPr>
        <w:t>SERVIZI:</w:t>
      </w:r>
    </w:p>
    <w:p w:rsidR="00007670" w:rsidRPr="00DE1CEF" w:rsidRDefault="00007670" w:rsidP="00DE1CEF">
      <w:pPr>
        <w:spacing w:after="0" w:line="240" w:lineRule="auto"/>
        <w:ind w:left="720"/>
        <w:rPr>
          <w:rFonts w:ascii="Bookman Old Style" w:hAnsi="Bookman Old Style" w:cs="Bookman Old Style"/>
          <w:sz w:val="28"/>
          <w:szCs w:val="28"/>
          <w:lang w:eastAsia="it-IT"/>
        </w:rPr>
      </w:pPr>
      <w:r w:rsidRPr="00DE1CEF">
        <w:rPr>
          <w:rFonts w:ascii="Bookman Old Style" w:hAnsi="Bookman Old Style" w:cs="Bookman Old Style"/>
          <w:b/>
          <w:bCs/>
          <w:sz w:val="28"/>
          <w:szCs w:val="28"/>
          <w:lang w:eastAsia="it-IT"/>
        </w:rPr>
        <w:t>·</w:t>
      </w:r>
      <w:r w:rsidRPr="00DE1CEF">
        <w:rPr>
          <w:rFonts w:ascii="Times New Roman" w:hAnsi="Times New Roman" w:cs="Times New Roman"/>
          <w:b/>
          <w:bCs/>
          <w:sz w:val="14"/>
          <w:szCs w:val="14"/>
          <w:lang w:eastAsia="it-IT"/>
        </w:rPr>
        <w:t xml:space="preserve">         </w:t>
      </w:r>
      <w:r w:rsidRPr="00DE1CEF">
        <w:rPr>
          <w:b/>
          <w:bCs/>
          <w:sz w:val="28"/>
          <w:szCs w:val="28"/>
          <w:lang w:eastAsia="it-IT"/>
        </w:rPr>
        <w:t>VERNICIATURA A FORNO</w:t>
      </w:r>
    </w:p>
    <w:p w:rsidR="00007670" w:rsidRPr="00DE1CEF" w:rsidRDefault="00007670" w:rsidP="00DE1CEF">
      <w:pPr>
        <w:spacing w:after="0" w:line="240" w:lineRule="auto"/>
        <w:ind w:left="720"/>
        <w:rPr>
          <w:rFonts w:ascii="Bookman Old Style" w:hAnsi="Bookman Old Style" w:cs="Bookman Old Style"/>
          <w:sz w:val="28"/>
          <w:szCs w:val="28"/>
          <w:lang w:eastAsia="it-IT"/>
        </w:rPr>
      </w:pPr>
      <w:r w:rsidRPr="00DE1CEF">
        <w:rPr>
          <w:rFonts w:ascii="Bookman Old Style" w:hAnsi="Bookman Old Style" w:cs="Bookman Old Style"/>
          <w:b/>
          <w:bCs/>
          <w:sz w:val="28"/>
          <w:szCs w:val="28"/>
          <w:lang w:eastAsia="it-IT"/>
        </w:rPr>
        <w:t>·</w:t>
      </w:r>
      <w:r w:rsidRPr="00DE1CEF">
        <w:rPr>
          <w:rFonts w:ascii="Times New Roman" w:hAnsi="Times New Roman" w:cs="Times New Roman"/>
          <w:b/>
          <w:bCs/>
          <w:sz w:val="14"/>
          <w:szCs w:val="14"/>
          <w:lang w:eastAsia="it-IT"/>
        </w:rPr>
        <w:t xml:space="preserve">         </w:t>
      </w:r>
      <w:r w:rsidRPr="00DE1CEF">
        <w:rPr>
          <w:b/>
          <w:bCs/>
          <w:sz w:val="28"/>
          <w:szCs w:val="28"/>
          <w:lang w:eastAsia="it-IT"/>
        </w:rPr>
        <w:t>N° 2 BANCO DI RISCONTRO CON DIME</w:t>
      </w:r>
    </w:p>
    <w:p w:rsidR="00007670" w:rsidRPr="00DE1CEF" w:rsidRDefault="00007670" w:rsidP="00DE1CEF">
      <w:pPr>
        <w:spacing w:after="0" w:line="240" w:lineRule="auto"/>
        <w:ind w:left="720"/>
        <w:rPr>
          <w:rFonts w:ascii="Bookman Old Style" w:hAnsi="Bookman Old Style" w:cs="Bookman Old Style"/>
          <w:sz w:val="28"/>
          <w:szCs w:val="28"/>
          <w:lang w:eastAsia="it-IT"/>
        </w:rPr>
      </w:pPr>
      <w:r w:rsidRPr="00DE1CEF">
        <w:rPr>
          <w:rFonts w:ascii="Bookman Old Style" w:hAnsi="Bookman Old Style" w:cs="Bookman Old Style"/>
          <w:b/>
          <w:bCs/>
          <w:sz w:val="28"/>
          <w:szCs w:val="28"/>
          <w:lang w:eastAsia="it-IT"/>
        </w:rPr>
        <w:t>·</w:t>
      </w:r>
      <w:r w:rsidRPr="00DE1CEF">
        <w:rPr>
          <w:rFonts w:ascii="Times New Roman" w:hAnsi="Times New Roman" w:cs="Times New Roman"/>
          <w:b/>
          <w:bCs/>
          <w:sz w:val="14"/>
          <w:szCs w:val="14"/>
          <w:lang w:eastAsia="it-IT"/>
        </w:rPr>
        <w:t xml:space="preserve">         </w:t>
      </w:r>
      <w:r w:rsidRPr="00DE1CEF">
        <w:rPr>
          <w:b/>
          <w:bCs/>
          <w:sz w:val="28"/>
          <w:szCs w:val="28"/>
          <w:lang w:eastAsia="it-IT"/>
        </w:rPr>
        <w:t xml:space="preserve">SOFTWARE </w:t>
      </w:r>
      <w:r>
        <w:rPr>
          <w:b/>
          <w:bCs/>
          <w:sz w:val="28"/>
          <w:szCs w:val="28"/>
          <w:lang w:eastAsia="it-IT"/>
        </w:rPr>
        <w:t xml:space="preserve">WINCAR PER </w:t>
      </w:r>
      <w:r w:rsidRPr="00DE1CEF">
        <w:rPr>
          <w:b/>
          <w:bCs/>
          <w:sz w:val="28"/>
          <w:szCs w:val="28"/>
          <w:lang w:eastAsia="it-IT"/>
        </w:rPr>
        <w:t xml:space="preserve">PREVENTIVI PROFESSIONALI  CON </w:t>
      </w:r>
      <w:r>
        <w:rPr>
          <w:b/>
          <w:bCs/>
          <w:sz w:val="28"/>
          <w:szCs w:val="28"/>
          <w:lang w:eastAsia="it-IT"/>
        </w:rPr>
        <w:t xml:space="preserve">    </w:t>
      </w:r>
      <w:r w:rsidRPr="00DE1CEF">
        <w:rPr>
          <w:b/>
          <w:bCs/>
          <w:sz w:val="28"/>
          <w:szCs w:val="28"/>
          <w:lang w:eastAsia="it-IT"/>
        </w:rPr>
        <w:t>ESPORTAZIONE FOTO  VIA EMAIL</w:t>
      </w:r>
    </w:p>
    <w:p w:rsidR="00007670" w:rsidRPr="00DE1CEF" w:rsidRDefault="00007670" w:rsidP="00DE1CEF">
      <w:pPr>
        <w:spacing w:after="0" w:line="240" w:lineRule="auto"/>
        <w:ind w:left="720"/>
        <w:rPr>
          <w:rFonts w:ascii="Bookman Old Style" w:hAnsi="Bookman Old Style" w:cs="Bookman Old Style"/>
          <w:sz w:val="28"/>
          <w:szCs w:val="28"/>
          <w:lang w:eastAsia="it-IT"/>
        </w:rPr>
      </w:pPr>
      <w:r w:rsidRPr="00DE1CEF">
        <w:rPr>
          <w:rFonts w:ascii="Bookman Old Style" w:hAnsi="Bookman Old Style" w:cs="Bookman Old Style"/>
          <w:b/>
          <w:bCs/>
          <w:sz w:val="28"/>
          <w:szCs w:val="28"/>
          <w:lang w:eastAsia="it-IT"/>
        </w:rPr>
        <w:t>·</w:t>
      </w:r>
      <w:r w:rsidRPr="00DE1CEF">
        <w:rPr>
          <w:rFonts w:ascii="Times New Roman" w:hAnsi="Times New Roman" w:cs="Times New Roman"/>
          <w:b/>
          <w:bCs/>
          <w:sz w:val="14"/>
          <w:szCs w:val="14"/>
          <w:lang w:eastAsia="it-IT"/>
        </w:rPr>
        <w:t xml:space="preserve">         </w:t>
      </w:r>
      <w:r w:rsidRPr="00DE1CEF">
        <w:rPr>
          <w:b/>
          <w:bCs/>
          <w:sz w:val="28"/>
          <w:szCs w:val="28"/>
          <w:lang w:eastAsia="it-IT"/>
        </w:rPr>
        <w:t>AUTO DI CORTESIA E VETTURA SOSTITUTIVA</w:t>
      </w:r>
    </w:p>
    <w:p w:rsidR="00007670" w:rsidRPr="00110CCF" w:rsidRDefault="00007670" w:rsidP="00110CCF">
      <w:pPr>
        <w:spacing w:after="0" w:line="240" w:lineRule="auto"/>
        <w:ind w:left="720"/>
        <w:rPr>
          <w:b/>
          <w:bCs/>
          <w:sz w:val="28"/>
          <w:szCs w:val="28"/>
          <w:lang w:eastAsia="it-IT"/>
        </w:rPr>
      </w:pPr>
      <w:r w:rsidRPr="00DE1CEF">
        <w:rPr>
          <w:rFonts w:ascii="Bookman Old Style" w:hAnsi="Bookman Old Style" w:cs="Bookman Old Style"/>
          <w:b/>
          <w:bCs/>
          <w:sz w:val="28"/>
          <w:szCs w:val="28"/>
          <w:lang w:eastAsia="it-IT"/>
        </w:rPr>
        <w:t>·</w:t>
      </w:r>
      <w:r w:rsidRPr="00DE1CEF">
        <w:rPr>
          <w:rFonts w:ascii="Times New Roman" w:hAnsi="Times New Roman" w:cs="Times New Roman"/>
          <w:b/>
          <w:bCs/>
          <w:sz w:val="14"/>
          <w:szCs w:val="14"/>
          <w:lang w:eastAsia="it-IT"/>
        </w:rPr>
        <w:t xml:space="preserve">         </w:t>
      </w:r>
      <w:r w:rsidRPr="00DE1CEF">
        <w:rPr>
          <w:b/>
          <w:bCs/>
          <w:sz w:val="28"/>
          <w:szCs w:val="28"/>
          <w:lang w:eastAsia="it-IT"/>
        </w:rPr>
        <w:t xml:space="preserve">RECUPERO AUTO CON SOCCORSO STRADALE </w:t>
      </w:r>
      <w:r>
        <w:rPr>
          <w:b/>
          <w:bCs/>
          <w:sz w:val="28"/>
          <w:szCs w:val="28"/>
          <w:lang w:eastAsia="it-IT"/>
        </w:rPr>
        <w:t>24 H</w:t>
      </w:r>
    </w:p>
    <w:p w:rsidR="00007670" w:rsidRDefault="00007670" w:rsidP="00E90896">
      <w:pPr>
        <w:spacing w:after="0" w:line="240" w:lineRule="auto"/>
        <w:ind w:left="720"/>
        <w:rPr>
          <w:rFonts w:ascii="Times New Roman" w:hAnsi="Times New Roman" w:cs="Times New Roman"/>
          <w:b/>
          <w:bCs/>
          <w:sz w:val="14"/>
          <w:szCs w:val="14"/>
          <w:lang w:eastAsia="it-IT"/>
        </w:rPr>
      </w:pPr>
      <w:r w:rsidRPr="00DE1CEF">
        <w:rPr>
          <w:rFonts w:ascii="Bookman Old Style" w:hAnsi="Bookman Old Style" w:cs="Bookman Old Style"/>
          <w:b/>
          <w:bCs/>
          <w:sz w:val="28"/>
          <w:szCs w:val="28"/>
          <w:lang w:eastAsia="it-IT"/>
        </w:rPr>
        <w:t>·</w:t>
      </w:r>
      <w:r w:rsidRPr="00DE1CEF">
        <w:rPr>
          <w:rFonts w:ascii="Times New Roman" w:hAnsi="Times New Roman" w:cs="Times New Roman"/>
          <w:b/>
          <w:bCs/>
          <w:sz w:val="14"/>
          <w:szCs w:val="14"/>
          <w:lang w:eastAsia="it-IT"/>
        </w:rPr>
        <w:t xml:space="preserve">         </w:t>
      </w:r>
      <w:r>
        <w:rPr>
          <w:b/>
          <w:bCs/>
          <w:sz w:val="28"/>
          <w:szCs w:val="28"/>
          <w:lang w:eastAsia="it-IT"/>
        </w:rPr>
        <w:t>AMPIO PARCHEGGIO CUSTODITO DI 10.000 MT.</w:t>
      </w:r>
    </w:p>
    <w:p w:rsidR="00007670" w:rsidRDefault="00007670" w:rsidP="00DE1CEF">
      <w:pPr>
        <w:spacing w:after="0" w:line="240" w:lineRule="auto"/>
        <w:ind w:left="720"/>
        <w:rPr>
          <w:b/>
          <w:bCs/>
          <w:sz w:val="28"/>
          <w:szCs w:val="28"/>
          <w:lang w:eastAsia="it-IT"/>
        </w:rPr>
      </w:pPr>
      <w:r w:rsidRPr="00DE1CEF">
        <w:rPr>
          <w:rFonts w:ascii="Bookman Old Style" w:hAnsi="Bookman Old Style" w:cs="Bookman Old Style"/>
          <w:b/>
          <w:bCs/>
          <w:sz w:val="28"/>
          <w:szCs w:val="28"/>
          <w:lang w:eastAsia="it-IT"/>
        </w:rPr>
        <w:t>·</w:t>
      </w:r>
      <w:r w:rsidRPr="00DE1CEF">
        <w:rPr>
          <w:rFonts w:ascii="Times New Roman" w:hAnsi="Times New Roman" w:cs="Times New Roman"/>
          <w:b/>
          <w:bCs/>
          <w:sz w:val="14"/>
          <w:szCs w:val="14"/>
          <w:lang w:eastAsia="it-IT"/>
        </w:rPr>
        <w:t xml:space="preserve">         </w:t>
      </w:r>
      <w:r>
        <w:rPr>
          <w:b/>
          <w:bCs/>
          <w:sz w:val="28"/>
          <w:szCs w:val="28"/>
          <w:lang w:eastAsia="it-IT"/>
        </w:rPr>
        <w:t>MECCANICA</w:t>
      </w:r>
    </w:p>
    <w:p w:rsidR="00007670" w:rsidRPr="00E12807" w:rsidRDefault="00007670" w:rsidP="00110CCF">
      <w:pPr>
        <w:spacing w:after="0" w:line="240" w:lineRule="auto"/>
        <w:ind w:left="720"/>
        <w:rPr>
          <w:rFonts w:ascii="Bookman Old Style" w:hAnsi="Bookman Old Style" w:cs="Bookman Old Style"/>
          <w:sz w:val="28"/>
          <w:szCs w:val="28"/>
          <w:lang w:eastAsia="it-IT"/>
        </w:rPr>
      </w:pPr>
      <w:r>
        <w:rPr>
          <w:rFonts w:ascii="Bookman Old Style" w:hAnsi="Bookman Old Style" w:cs="Bookman Old Style"/>
          <w:b/>
          <w:bCs/>
          <w:sz w:val="28"/>
          <w:szCs w:val="28"/>
          <w:lang w:eastAsia="it-IT"/>
        </w:rPr>
        <w:t xml:space="preserve">.   </w:t>
      </w:r>
      <w:r>
        <w:rPr>
          <w:b/>
          <w:bCs/>
          <w:sz w:val="28"/>
          <w:szCs w:val="28"/>
          <w:lang w:eastAsia="it-IT"/>
        </w:rPr>
        <w:t>SOTITUZIONE CRISTALLI</w:t>
      </w:r>
    </w:p>
    <w:p w:rsidR="00007670" w:rsidRPr="00E12807" w:rsidRDefault="00007670" w:rsidP="00DE1CEF">
      <w:pPr>
        <w:spacing w:after="0" w:line="240" w:lineRule="auto"/>
        <w:ind w:left="720"/>
        <w:rPr>
          <w:rFonts w:ascii="Bookman Old Style" w:hAnsi="Bookman Old Style" w:cs="Bookman Old Style"/>
          <w:sz w:val="28"/>
          <w:szCs w:val="28"/>
          <w:lang w:eastAsia="it-IT"/>
        </w:rPr>
      </w:pPr>
      <w:r>
        <w:rPr>
          <w:rFonts w:ascii="Bookman Old Style" w:hAnsi="Bookman Old Style" w:cs="Bookman Old Style"/>
          <w:b/>
          <w:bCs/>
          <w:sz w:val="28"/>
          <w:szCs w:val="28"/>
          <w:lang w:eastAsia="it-IT"/>
        </w:rPr>
        <w:t xml:space="preserve">.   </w:t>
      </w:r>
      <w:r w:rsidRPr="00E12807">
        <w:rPr>
          <w:b/>
          <w:bCs/>
          <w:sz w:val="28"/>
          <w:szCs w:val="28"/>
          <w:lang w:eastAsia="it-IT"/>
        </w:rPr>
        <w:t>VERNICIATURA ALL’ACQUA</w:t>
      </w:r>
      <w:r>
        <w:rPr>
          <w:b/>
          <w:bCs/>
          <w:sz w:val="28"/>
          <w:szCs w:val="28"/>
          <w:lang w:eastAsia="it-IT"/>
        </w:rPr>
        <w:t xml:space="preserve"> E TINTOMETRO</w:t>
      </w:r>
    </w:p>
    <w:p w:rsidR="00007670" w:rsidRPr="00DE1CEF" w:rsidRDefault="00007670" w:rsidP="00DE1CEF">
      <w:pPr>
        <w:spacing w:after="0" w:line="240" w:lineRule="auto"/>
        <w:ind w:left="720"/>
        <w:rPr>
          <w:rFonts w:ascii="Bookman Old Style" w:hAnsi="Bookman Old Style" w:cs="Bookman Old Style"/>
          <w:sz w:val="28"/>
          <w:szCs w:val="28"/>
          <w:lang w:eastAsia="it-IT"/>
        </w:rPr>
      </w:pPr>
    </w:p>
    <w:p w:rsidR="00007670" w:rsidRPr="00DE1CEF" w:rsidRDefault="00007670" w:rsidP="00DE1CEF">
      <w:pPr>
        <w:spacing w:after="0" w:line="240" w:lineRule="auto"/>
        <w:ind w:left="720"/>
        <w:rPr>
          <w:rFonts w:ascii="Bookman Old Style" w:hAnsi="Bookman Old Style" w:cs="Bookman Old Style"/>
          <w:sz w:val="28"/>
          <w:szCs w:val="28"/>
          <w:lang w:eastAsia="it-IT"/>
        </w:rPr>
      </w:pPr>
      <w:r w:rsidRPr="00DE1CEF">
        <w:rPr>
          <w:rFonts w:ascii="Bookman Old Style" w:hAnsi="Bookman Old Style" w:cs="Bookman Old Style"/>
          <w:sz w:val="28"/>
          <w:szCs w:val="28"/>
          <w:lang w:eastAsia="it-IT"/>
        </w:rPr>
        <w:t> </w:t>
      </w:r>
    </w:p>
    <w:p w:rsidR="00007670" w:rsidRPr="00DE1CEF" w:rsidRDefault="00007670" w:rsidP="00DE1CEF">
      <w:pPr>
        <w:spacing w:after="0" w:line="240" w:lineRule="auto"/>
        <w:ind w:left="720"/>
        <w:rPr>
          <w:rFonts w:ascii="Bookman Old Style" w:hAnsi="Bookman Old Style" w:cs="Bookman Old Style"/>
          <w:sz w:val="28"/>
          <w:szCs w:val="28"/>
          <w:lang w:eastAsia="it-IT"/>
        </w:rPr>
      </w:pPr>
      <w:r w:rsidRPr="00DE1CEF">
        <w:rPr>
          <w:rFonts w:ascii="Bookman Old Style" w:hAnsi="Bookman Old Style" w:cs="Bookman Old Style"/>
          <w:sz w:val="28"/>
          <w:szCs w:val="28"/>
          <w:lang w:eastAsia="it-IT"/>
        </w:rPr>
        <w:t> </w:t>
      </w:r>
    </w:p>
    <w:p w:rsidR="00007670" w:rsidRDefault="00007670" w:rsidP="00DE1CEF">
      <w:pPr>
        <w:rPr>
          <w:sz w:val="24"/>
          <w:szCs w:val="24"/>
          <w:lang w:eastAsia="it-IT"/>
        </w:rPr>
      </w:pPr>
    </w:p>
    <w:p w:rsidR="00007670" w:rsidRPr="00DE1CEF" w:rsidRDefault="00007670" w:rsidP="00DE1CEF">
      <w:pPr>
        <w:rPr>
          <w:sz w:val="24"/>
          <w:szCs w:val="24"/>
          <w:lang w:eastAsia="it-IT"/>
        </w:rPr>
      </w:pPr>
      <w:r>
        <w:rPr>
          <w:sz w:val="24"/>
          <w:szCs w:val="24"/>
          <w:lang w:eastAsia="it-IT"/>
        </w:rPr>
        <w:t>L'azienda da circa 2 anni espleta lavori di manutenzione su scuolabus ed automezzi del Comune di Corato.</w:t>
      </w:r>
      <w:r w:rsidRPr="00DE1CEF">
        <w:rPr>
          <w:sz w:val="24"/>
          <w:szCs w:val="24"/>
          <w:lang w:eastAsia="it-IT"/>
        </w:rPr>
        <w:t> </w:t>
      </w:r>
    </w:p>
    <w:p w:rsidR="00007670" w:rsidRPr="00DE1CEF" w:rsidRDefault="00007670" w:rsidP="00DE1CEF">
      <w:pPr>
        <w:rPr>
          <w:sz w:val="24"/>
          <w:szCs w:val="24"/>
          <w:lang w:eastAsia="it-IT"/>
        </w:rPr>
      </w:pPr>
      <w:r>
        <w:rPr>
          <w:sz w:val="24"/>
          <w:szCs w:val="24"/>
          <w:lang w:eastAsia="it-IT"/>
        </w:rPr>
        <w:t>Distinti saluti</w:t>
      </w:r>
    </w:p>
    <w:p w:rsidR="00007670" w:rsidRPr="00DE1CEF" w:rsidRDefault="00007670" w:rsidP="00DE1CEF">
      <w:pPr>
        <w:rPr>
          <w:sz w:val="24"/>
          <w:szCs w:val="24"/>
          <w:lang w:eastAsia="it-IT"/>
        </w:rPr>
      </w:pPr>
      <w:r>
        <w:rPr>
          <w:sz w:val="24"/>
          <w:szCs w:val="24"/>
          <w:lang w:eastAsia="it-IT"/>
        </w:rPr>
        <w:t xml:space="preserve">                                                                                                 </w:t>
      </w:r>
      <w:r w:rsidRPr="00DE1CEF">
        <w:rPr>
          <w:sz w:val="24"/>
          <w:szCs w:val="24"/>
          <w:lang w:eastAsia="it-IT"/>
        </w:rPr>
        <w:t>Carrozzeria Alberto Ferrara</w:t>
      </w:r>
    </w:p>
    <w:p w:rsidR="00007670" w:rsidRDefault="00007670" w:rsidP="008E5A88"/>
    <w:p w:rsidR="00007670" w:rsidRDefault="00007670" w:rsidP="008E5A88">
      <w:pPr>
        <w:rPr>
          <w:b/>
          <w:bCs/>
          <w:noProof/>
          <w:sz w:val="24"/>
          <w:szCs w:val="24"/>
          <w:lang w:eastAsia="it-IT"/>
        </w:rPr>
      </w:pPr>
      <w:r w:rsidRPr="00634EDF">
        <w:rPr>
          <w:b/>
          <w:bCs/>
          <w:noProof/>
          <w:sz w:val="24"/>
          <w:szCs w:val="24"/>
          <w:lang w:eastAsia="it-IT"/>
        </w:rPr>
        <w:pict>
          <v:shape id="Immagine 3" o:spid="_x0000_i1026" type="#_x0000_t75" style="width:462pt;height:244.5pt;visibility:visible">
            <v:imagedata r:id="rId7" o:title=""/>
          </v:shape>
        </w:pict>
      </w:r>
    </w:p>
    <w:p w:rsidR="00007670" w:rsidRDefault="00007670" w:rsidP="008E5A88">
      <w:pPr>
        <w:rPr>
          <w:b/>
          <w:bCs/>
          <w:noProof/>
          <w:sz w:val="24"/>
          <w:szCs w:val="24"/>
          <w:lang w:eastAsia="it-IT"/>
        </w:rPr>
      </w:pPr>
    </w:p>
    <w:p w:rsidR="00007670" w:rsidRDefault="00007670" w:rsidP="008E5A88">
      <w:pPr>
        <w:rPr>
          <w:b/>
          <w:bCs/>
          <w:noProof/>
          <w:sz w:val="24"/>
          <w:szCs w:val="24"/>
          <w:lang w:eastAsia="it-IT"/>
        </w:rPr>
      </w:pPr>
    </w:p>
    <w:p w:rsidR="00007670" w:rsidRDefault="00007670" w:rsidP="008E5A88">
      <w:pPr>
        <w:rPr>
          <w:b/>
          <w:bCs/>
          <w:noProof/>
          <w:sz w:val="24"/>
          <w:szCs w:val="24"/>
          <w:lang w:eastAsia="it-IT"/>
        </w:rPr>
      </w:pPr>
      <w:r w:rsidRPr="00634EDF">
        <w:rPr>
          <w:b/>
          <w:bCs/>
          <w:noProof/>
          <w:sz w:val="24"/>
          <w:szCs w:val="24"/>
          <w:lang w:eastAsia="it-IT"/>
        </w:rPr>
        <w:pict>
          <v:shape id="Immagine 4" o:spid="_x0000_i1027" type="#_x0000_t75" style="width:462.75pt;height:240pt;visibility:visible">
            <v:imagedata r:id="rId8" o:title=""/>
          </v:shape>
        </w:pict>
      </w:r>
    </w:p>
    <w:p w:rsidR="00007670" w:rsidRDefault="00007670" w:rsidP="008E5A88">
      <w:pPr>
        <w:rPr>
          <w:b/>
          <w:bCs/>
          <w:noProof/>
          <w:sz w:val="24"/>
          <w:szCs w:val="24"/>
          <w:lang w:eastAsia="it-IT"/>
        </w:rPr>
      </w:pPr>
      <w:r w:rsidRPr="00634EDF">
        <w:rPr>
          <w:b/>
          <w:bCs/>
          <w:noProof/>
          <w:sz w:val="24"/>
          <w:szCs w:val="24"/>
          <w:lang w:eastAsia="it-IT"/>
        </w:rPr>
        <w:pict>
          <v:shape id="_x0000_i1028" type="#_x0000_t75" style="width:478.5pt;height:236.25pt;visibility:visible">
            <v:imagedata r:id="rId9" o:title=""/>
          </v:shape>
        </w:pict>
      </w:r>
    </w:p>
    <w:p w:rsidR="00007670" w:rsidRDefault="00007670" w:rsidP="008E5A88">
      <w:pPr>
        <w:rPr>
          <w:b/>
          <w:bCs/>
          <w:noProof/>
          <w:sz w:val="24"/>
          <w:szCs w:val="24"/>
          <w:lang w:eastAsia="it-IT"/>
        </w:rPr>
      </w:pPr>
    </w:p>
    <w:p w:rsidR="00007670" w:rsidRDefault="00007670" w:rsidP="008E5A88">
      <w:pPr>
        <w:rPr>
          <w:b/>
          <w:bCs/>
          <w:noProof/>
          <w:sz w:val="24"/>
          <w:szCs w:val="24"/>
          <w:lang w:eastAsia="it-IT"/>
        </w:rPr>
      </w:pPr>
    </w:p>
    <w:p w:rsidR="00007670" w:rsidRDefault="00007670" w:rsidP="008E5A88">
      <w:pPr>
        <w:rPr>
          <w:b/>
          <w:bCs/>
          <w:noProof/>
          <w:sz w:val="24"/>
          <w:szCs w:val="24"/>
          <w:lang w:eastAsia="it-IT"/>
        </w:rPr>
      </w:pPr>
    </w:p>
    <w:p w:rsidR="00007670" w:rsidRDefault="00007670" w:rsidP="008E5A88">
      <w:pPr>
        <w:rPr>
          <w:b/>
          <w:bCs/>
          <w:noProof/>
          <w:sz w:val="24"/>
          <w:szCs w:val="24"/>
          <w:lang w:eastAsia="it-IT"/>
        </w:rPr>
      </w:pPr>
      <w:r w:rsidRPr="00634EDF">
        <w:rPr>
          <w:b/>
          <w:bCs/>
          <w:noProof/>
          <w:sz w:val="24"/>
          <w:szCs w:val="24"/>
          <w:lang w:eastAsia="it-IT"/>
        </w:rPr>
        <w:pict>
          <v:shape id="_x0000_i1029" type="#_x0000_t75" style="width:478.5pt;height:263.25pt;visibility:visible">
            <v:imagedata r:id="rId10" o:title=""/>
          </v:shape>
        </w:pict>
      </w:r>
    </w:p>
    <w:p w:rsidR="00007670" w:rsidRDefault="00007670" w:rsidP="008E5A88">
      <w:pPr>
        <w:rPr>
          <w:b/>
          <w:bCs/>
          <w:noProof/>
          <w:sz w:val="24"/>
          <w:szCs w:val="24"/>
          <w:lang w:eastAsia="it-IT"/>
        </w:rPr>
      </w:pPr>
      <w:r w:rsidRPr="00634EDF">
        <w:rPr>
          <w:b/>
          <w:bCs/>
          <w:noProof/>
          <w:sz w:val="24"/>
          <w:szCs w:val="24"/>
          <w:lang w:eastAsia="it-IT"/>
        </w:rPr>
        <w:pict>
          <v:shape id="_x0000_i1030" type="#_x0000_t75" style="width:478.5pt;height:246pt;visibility:visible">
            <v:imagedata r:id="rId11" o:title=""/>
          </v:shape>
        </w:pict>
      </w:r>
    </w:p>
    <w:p w:rsidR="00007670" w:rsidRDefault="00007670" w:rsidP="008E5A88">
      <w:pPr>
        <w:rPr>
          <w:b/>
          <w:bCs/>
          <w:noProof/>
          <w:sz w:val="24"/>
          <w:szCs w:val="24"/>
          <w:lang w:eastAsia="it-IT"/>
        </w:rPr>
      </w:pPr>
    </w:p>
    <w:p w:rsidR="00007670" w:rsidRDefault="00007670" w:rsidP="008E5A88">
      <w:pPr>
        <w:rPr>
          <w:b/>
          <w:bCs/>
          <w:noProof/>
          <w:sz w:val="24"/>
          <w:szCs w:val="24"/>
          <w:lang w:eastAsia="it-IT"/>
        </w:rPr>
      </w:pPr>
    </w:p>
    <w:p w:rsidR="00007670" w:rsidRDefault="00007670" w:rsidP="008E5A88">
      <w:pPr>
        <w:rPr>
          <w:b/>
          <w:bCs/>
          <w:noProof/>
          <w:sz w:val="24"/>
          <w:szCs w:val="24"/>
          <w:lang w:eastAsia="it-IT"/>
        </w:rPr>
      </w:pPr>
    </w:p>
    <w:p w:rsidR="00007670" w:rsidRDefault="00007670" w:rsidP="008E5A88">
      <w:pPr>
        <w:rPr>
          <w:b/>
          <w:bCs/>
          <w:noProof/>
          <w:sz w:val="24"/>
          <w:szCs w:val="24"/>
          <w:lang w:eastAsia="it-IT"/>
        </w:rPr>
      </w:pPr>
      <w:r w:rsidRPr="00634EDF">
        <w:rPr>
          <w:b/>
          <w:bCs/>
          <w:noProof/>
          <w:sz w:val="24"/>
          <w:szCs w:val="24"/>
          <w:lang w:eastAsia="it-IT"/>
        </w:rPr>
        <w:pict>
          <v:shape id="_x0000_i1031" type="#_x0000_t75" style="width:478.5pt;height:4in;visibility:visible">
            <v:imagedata r:id="rId12" o:title=""/>
          </v:shape>
        </w:pict>
      </w:r>
    </w:p>
    <w:p w:rsidR="00007670" w:rsidRDefault="00007670" w:rsidP="008E5A88">
      <w:pPr>
        <w:rPr>
          <w:b/>
          <w:bCs/>
          <w:noProof/>
          <w:sz w:val="24"/>
          <w:szCs w:val="24"/>
          <w:lang w:eastAsia="it-IT"/>
        </w:rPr>
      </w:pPr>
    </w:p>
    <w:p w:rsidR="00007670" w:rsidRDefault="00007670" w:rsidP="008E5A88">
      <w:pPr>
        <w:rPr>
          <w:b/>
          <w:bCs/>
          <w:noProof/>
          <w:sz w:val="24"/>
          <w:szCs w:val="24"/>
          <w:lang w:eastAsia="it-IT"/>
        </w:rPr>
      </w:pPr>
    </w:p>
    <w:p w:rsidR="00007670" w:rsidRDefault="00007670" w:rsidP="008E5A88">
      <w:pPr>
        <w:rPr>
          <w:b/>
          <w:bCs/>
          <w:sz w:val="24"/>
          <w:szCs w:val="24"/>
        </w:rPr>
      </w:pPr>
    </w:p>
    <w:p w:rsidR="00007670" w:rsidRDefault="00007670" w:rsidP="008E5A88">
      <w:pPr>
        <w:rPr>
          <w:b/>
          <w:bCs/>
          <w:sz w:val="24"/>
          <w:szCs w:val="24"/>
        </w:rPr>
      </w:pPr>
    </w:p>
    <w:p w:rsidR="00007670" w:rsidRDefault="00007670" w:rsidP="008E5A88">
      <w:pPr>
        <w:rPr>
          <w:b/>
          <w:bCs/>
          <w:sz w:val="24"/>
          <w:szCs w:val="24"/>
        </w:rPr>
      </w:pPr>
      <w:r w:rsidRPr="00634EDF">
        <w:rPr>
          <w:b/>
          <w:bCs/>
          <w:noProof/>
          <w:sz w:val="24"/>
          <w:szCs w:val="24"/>
          <w:lang w:eastAsia="it-IT"/>
        </w:rPr>
        <w:pict>
          <v:shape id="_x0000_i1032" type="#_x0000_t75" style="width:481.5pt;height:339pt;visibility:visible">
            <v:imagedata r:id="rId13" o:title=""/>
          </v:shape>
        </w:pict>
      </w:r>
    </w:p>
    <w:p w:rsidR="00007670" w:rsidRPr="00DD4CCE" w:rsidRDefault="00007670" w:rsidP="008E5A88">
      <w:pPr>
        <w:rPr>
          <w:b/>
          <w:bCs/>
          <w:sz w:val="24"/>
          <w:szCs w:val="24"/>
        </w:rPr>
      </w:pPr>
    </w:p>
    <w:p w:rsidR="00007670" w:rsidRDefault="00007670"/>
    <w:sectPr w:rsidR="00007670" w:rsidSect="00C83B7F">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21002A87" w:usb1="80000000" w:usb2="00000008" w:usb3="00000000" w:csb0="000101FF" w:csb1="00000000"/>
  </w:font>
  <w:font w:name="Verdana">
    <w:panose1 w:val="020B0604030504040204"/>
    <w:charset w:val="00"/>
    <w:family w:val="swiss"/>
    <w:pitch w:val="variable"/>
    <w:sig w:usb0="20000287" w:usb1="00000000"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2845365"/>
    <w:multiLevelType w:val="hybridMultilevel"/>
    <w:tmpl w:val="244279F0"/>
    <w:lvl w:ilvl="0" w:tplc="04100001">
      <w:start w:val="1"/>
      <w:numFmt w:val="bullet"/>
      <w:lvlText w:val=""/>
      <w:lvlJc w:val="left"/>
      <w:pPr>
        <w:ind w:left="1440" w:hanging="360"/>
      </w:pPr>
      <w:rPr>
        <w:rFonts w:ascii="Symbol" w:hAnsi="Symbol" w:cs="Symbol" w:hint="default"/>
      </w:rPr>
    </w:lvl>
    <w:lvl w:ilvl="1" w:tplc="04100003">
      <w:start w:val="1"/>
      <w:numFmt w:val="bullet"/>
      <w:lvlText w:val="o"/>
      <w:lvlJc w:val="left"/>
      <w:pPr>
        <w:ind w:left="2160" w:hanging="360"/>
      </w:pPr>
      <w:rPr>
        <w:rFonts w:ascii="Courier New" w:hAnsi="Courier New" w:cs="Courier New" w:hint="default"/>
      </w:rPr>
    </w:lvl>
    <w:lvl w:ilvl="2" w:tplc="04100005">
      <w:start w:val="1"/>
      <w:numFmt w:val="bullet"/>
      <w:lvlText w:val=""/>
      <w:lvlJc w:val="left"/>
      <w:pPr>
        <w:ind w:left="2880" w:hanging="360"/>
      </w:pPr>
      <w:rPr>
        <w:rFonts w:ascii="Wingdings" w:hAnsi="Wingdings" w:cs="Wingdings" w:hint="default"/>
      </w:rPr>
    </w:lvl>
    <w:lvl w:ilvl="3" w:tplc="04100001">
      <w:start w:val="1"/>
      <w:numFmt w:val="bullet"/>
      <w:lvlText w:val=""/>
      <w:lvlJc w:val="left"/>
      <w:pPr>
        <w:ind w:left="3600" w:hanging="360"/>
      </w:pPr>
      <w:rPr>
        <w:rFonts w:ascii="Symbol" w:hAnsi="Symbol" w:cs="Symbol" w:hint="default"/>
      </w:rPr>
    </w:lvl>
    <w:lvl w:ilvl="4" w:tplc="04100003">
      <w:start w:val="1"/>
      <w:numFmt w:val="bullet"/>
      <w:lvlText w:val="o"/>
      <w:lvlJc w:val="left"/>
      <w:pPr>
        <w:ind w:left="4320" w:hanging="360"/>
      </w:pPr>
      <w:rPr>
        <w:rFonts w:ascii="Courier New" w:hAnsi="Courier New" w:cs="Courier New" w:hint="default"/>
      </w:rPr>
    </w:lvl>
    <w:lvl w:ilvl="5" w:tplc="04100005">
      <w:start w:val="1"/>
      <w:numFmt w:val="bullet"/>
      <w:lvlText w:val=""/>
      <w:lvlJc w:val="left"/>
      <w:pPr>
        <w:ind w:left="5040" w:hanging="360"/>
      </w:pPr>
      <w:rPr>
        <w:rFonts w:ascii="Wingdings" w:hAnsi="Wingdings" w:cs="Wingdings" w:hint="default"/>
      </w:rPr>
    </w:lvl>
    <w:lvl w:ilvl="6" w:tplc="04100001">
      <w:start w:val="1"/>
      <w:numFmt w:val="bullet"/>
      <w:lvlText w:val=""/>
      <w:lvlJc w:val="left"/>
      <w:pPr>
        <w:ind w:left="5760" w:hanging="360"/>
      </w:pPr>
      <w:rPr>
        <w:rFonts w:ascii="Symbol" w:hAnsi="Symbol" w:cs="Symbol" w:hint="default"/>
      </w:rPr>
    </w:lvl>
    <w:lvl w:ilvl="7" w:tplc="04100003">
      <w:start w:val="1"/>
      <w:numFmt w:val="bullet"/>
      <w:lvlText w:val="o"/>
      <w:lvlJc w:val="left"/>
      <w:pPr>
        <w:ind w:left="6480" w:hanging="360"/>
      </w:pPr>
      <w:rPr>
        <w:rFonts w:ascii="Courier New" w:hAnsi="Courier New" w:cs="Courier New" w:hint="default"/>
      </w:rPr>
    </w:lvl>
    <w:lvl w:ilvl="8" w:tplc="04100005">
      <w:start w:val="1"/>
      <w:numFmt w:val="bullet"/>
      <w:lvlText w:val=""/>
      <w:lvlJc w:val="left"/>
      <w:pPr>
        <w:ind w:left="7200" w:hanging="360"/>
      </w:pPr>
      <w:rPr>
        <w:rFonts w:ascii="Wingdings" w:hAnsi="Wingdings" w:cs="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283"/>
  <w:doNotHyphenateCaps/>
  <w:characterSpacingControl w:val="doNotCompress"/>
  <w:doNotValidateAgainstSchema/>
  <w:doNotDemarcateInvalidXml/>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E1CEF"/>
    <w:rsid w:val="00007670"/>
    <w:rsid w:val="0001377E"/>
    <w:rsid w:val="00110CCF"/>
    <w:rsid w:val="002242DD"/>
    <w:rsid w:val="00313566"/>
    <w:rsid w:val="00351450"/>
    <w:rsid w:val="00355139"/>
    <w:rsid w:val="003C559E"/>
    <w:rsid w:val="003C6422"/>
    <w:rsid w:val="00453F0A"/>
    <w:rsid w:val="0051583B"/>
    <w:rsid w:val="005E23F1"/>
    <w:rsid w:val="00634EDF"/>
    <w:rsid w:val="00652B09"/>
    <w:rsid w:val="00655C43"/>
    <w:rsid w:val="00734823"/>
    <w:rsid w:val="00773858"/>
    <w:rsid w:val="007825B9"/>
    <w:rsid w:val="007A320C"/>
    <w:rsid w:val="00821A0D"/>
    <w:rsid w:val="008E5A88"/>
    <w:rsid w:val="00AD21FC"/>
    <w:rsid w:val="00AD2D69"/>
    <w:rsid w:val="00C83B7F"/>
    <w:rsid w:val="00CA400D"/>
    <w:rsid w:val="00D051FE"/>
    <w:rsid w:val="00D6118F"/>
    <w:rsid w:val="00D942B6"/>
    <w:rsid w:val="00DD4CCE"/>
    <w:rsid w:val="00DE1CEF"/>
    <w:rsid w:val="00DF7B04"/>
    <w:rsid w:val="00E12807"/>
    <w:rsid w:val="00E90896"/>
    <w:rsid w:val="00F23993"/>
  </w:rsids>
  <m:mathPr>
    <m:mathFont m:val="Cambria Math"/>
    <m:brkBin m:val="before"/>
    <m:brkBinSub m:val="--"/>
    <m:smallFrac m:val="off"/>
    <m:dispDef/>
    <m:lMargin m:val="0"/>
    <m:rMargin m:val="0"/>
    <m:defJc m:val="centerGroup"/>
    <m:wrapIndent m:val="1440"/>
    <m:intLim m:val="subSup"/>
    <m:naryLim m:val="undOvr"/>
  </m:mathPr>
  <w:uiCompat97To2003/>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Hyperlink" w:unhideWhenUsed="0"/>
    <w:lsdException w:name="Strong" w:semiHidden="0" w:unhideWhenUsed="0" w:qFormat="1"/>
    <w:lsdException w:name="Emphasis" w:semiHidden="0" w:unhideWhenUsed="0" w:qFormat="1"/>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3B7F"/>
    <w:pPr>
      <w:spacing w:after="200" w:line="276" w:lineRule="auto"/>
    </w:pPr>
    <w:rPr>
      <w:rFonts w:cs="Calibri"/>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99"/>
    <w:qFormat/>
    <w:rsid w:val="00DE1CEF"/>
    <w:rPr>
      <w:i/>
      <w:iCs/>
    </w:rPr>
  </w:style>
  <w:style w:type="character" w:styleId="Strong">
    <w:name w:val="Strong"/>
    <w:basedOn w:val="DefaultParagraphFont"/>
    <w:uiPriority w:val="99"/>
    <w:qFormat/>
    <w:rsid w:val="00DE1CEF"/>
    <w:rPr>
      <w:b/>
      <w:bCs/>
    </w:rPr>
  </w:style>
  <w:style w:type="paragraph" w:customStyle="1" w:styleId="yiv1317774377msonormal">
    <w:name w:val="yiv1317774377msonormal"/>
    <w:basedOn w:val="Normal"/>
    <w:uiPriority w:val="99"/>
    <w:rsid w:val="00DE1CEF"/>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yiv1317774377msolistparagraph">
    <w:name w:val="yiv1317774377msolistparagraph"/>
    <w:basedOn w:val="Normal"/>
    <w:uiPriority w:val="99"/>
    <w:rsid w:val="00DE1CEF"/>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styleId="BalloonText">
    <w:name w:val="Balloon Text"/>
    <w:basedOn w:val="Normal"/>
    <w:link w:val="BalloonTextChar"/>
    <w:uiPriority w:val="99"/>
    <w:semiHidden/>
    <w:rsid w:val="0051583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1583B"/>
    <w:rPr>
      <w:rFonts w:ascii="Tahoma" w:hAnsi="Tahoma" w:cs="Tahoma"/>
      <w:sz w:val="16"/>
      <w:szCs w:val="16"/>
    </w:rPr>
  </w:style>
  <w:style w:type="character" w:styleId="Hyperlink">
    <w:name w:val="Hyperlink"/>
    <w:basedOn w:val="DefaultParagraphFont"/>
    <w:uiPriority w:val="99"/>
    <w:rsid w:val="00110CCF"/>
    <w:rPr>
      <w:color w:val="0000FF"/>
      <w:u w:val="single"/>
    </w:rPr>
  </w:style>
  <w:style w:type="paragraph" w:styleId="ListParagraph">
    <w:name w:val="List Paragraph"/>
    <w:basedOn w:val="Normal"/>
    <w:uiPriority w:val="99"/>
    <w:qFormat/>
    <w:rsid w:val="00110CCF"/>
    <w:pPr>
      <w:ind w:left="720"/>
    </w:pPr>
  </w:style>
</w:styles>
</file>

<file path=word/webSettings.xml><?xml version="1.0" encoding="utf-8"?>
<w:webSettings xmlns:r="http://schemas.openxmlformats.org/officeDocument/2006/relationships" xmlns:w="http://schemas.openxmlformats.org/wordprocessingml/2006/main">
  <w:divs>
    <w:div w:id="1044250971">
      <w:marLeft w:val="0"/>
      <w:marRight w:val="0"/>
      <w:marTop w:val="0"/>
      <w:marBottom w:val="0"/>
      <w:divBdr>
        <w:top w:val="none" w:sz="0" w:space="0" w:color="auto"/>
        <w:left w:val="none" w:sz="0" w:space="0" w:color="auto"/>
        <w:bottom w:val="none" w:sz="0" w:space="0" w:color="auto"/>
        <w:right w:val="none" w:sz="0" w:space="0" w:color="auto"/>
      </w:divBdr>
      <w:divsChild>
        <w:div w:id="1044250972">
          <w:marLeft w:val="0"/>
          <w:marRight w:val="0"/>
          <w:marTop w:val="0"/>
          <w:marBottom w:val="0"/>
          <w:divBdr>
            <w:top w:val="none" w:sz="0" w:space="0" w:color="auto"/>
            <w:left w:val="none" w:sz="0" w:space="0" w:color="auto"/>
            <w:bottom w:val="none" w:sz="0" w:space="0" w:color="auto"/>
            <w:right w:val="none" w:sz="0" w:space="0" w:color="auto"/>
          </w:divBdr>
          <w:divsChild>
            <w:div w:id="1044250983">
              <w:marLeft w:val="0"/>
              <w:marRight w:val="0"/>
              <w:marTop w:val="0"/>
              <w:marBottom w:val="0"/>
              <w:divBdr>
                <w:top w:val="none" w:sz="0" w:space="0" w:color="auto"/>
                <w:left w:val="none" w:sz="0" w:space="0" w:color="auto"/>
                <w:bottom w:val="none" w:sz="0" w:space="0" w:color="auto"/>
                <w:right w:val="none" w:sz="0" w:space="0" w:color="auto"/>
              </w:divBdr>
              <w:divsChild>
                <w:div w:id="1044250967">
                  <w:marLeft w:val="0"/>
                  <w:marRight w:val="0"/>
                  <w:marTop w:val="0"/>
                  <w:marBottom w:val="0"/>
                  <w:divBdr>
                    <w:top w:val="none" w:sz="0" w:space="0" w:color="auto"/>
                    <w:left w:val="none" w:sz="0" w:space="0" w:color="auto"/>
                    <w:bottom w:val="none" w:sz="0" w:space="0" w:color="auto"/>
                    <w:right w:val="none" w:sz="0" w:space="0" w:color="auto"/>
                  </w:divBdr>
                  <w:divsChild>
                    <w:div w:id="1044250976">
                      <w:marLeft w:val="0"/>
                      <w:marRight w:val="0"/>
                      <w:marTop w:val="0"/>
                      <w:marBottom w:val="0"/>
                      <w:divBdr>
                        <w:top w:val="none" w:sz="0" w:space="0" w:color="auto"/>
                        <w:left w:val="none" w:sz="0" w:space="0" w:color="auto"/>
                        <w:bottom w:val="none" w:sz="0" w:space="0" w:color="auto"/>
                        <w:right w:val="none" w:sz="0" w:space="0" w:color="auto"/>
                      </w:divBdr>
                      <w:divsChild>
                        <w:div w:id="1044250973">
                          <w:marLeft w:val="0"/>
                          <w:marRight w:val="0"/>
                          <w:marTop w:val="0"/>
                          <w:marBottom w:val="0"/>
                          <w:divBdr>
                            <w:top w:val="none" w:sz="0" w:space="0" w:color="auto"/>
                            <w:left w:val="none" w:sz="0" w:space="0" w:color="auto"/>
                            <w:bottom w:val="none" w:sz="0" w:space="0" w:color="auto"/>
                            <w:right w:val="none" w:sz="0" w:space="0" w:color="auto"/>
                          </w:divBdr>
                          <w:divsChild>
                            <w:div w:id="1044250982">
                              <w:marLeft w:val="0"/>
                              <w:marRight w:val="0"/>
                              <w:marTop w:val="0"/>
                              <w:marBottom w:val="0"/>
                              <w:divBdr>
                                <w:top w:val="none" w:sz="0" w:space="0" w:color="auto"/>
                                <w:left w:val="none" w:sz="0" w:space="0" w:color="auto"/>
                                <w:bottom w:val="none" w:sz="0" w:space="0" w:color="auto"/>
                                <w:right w:val="none" w:sz="0" w:space="0" w:color="auto"/>
                              </w:divBdr>
                              <w:divsChild>
                                <w:div w:id="1044250974">
                                  <w:marLeft w:val="0"/>
                                  <w:marRight w:val="0"/>
                                  <w:marTop w:val="0"/>
                                  <w:marBottom w:val="0"/>
                                  <w:divBdr>
                                    <w:top w:val="none" w:sz="0" w:space="0" w:color="auto"/>
                                    <w:left w:val="none" w:sz="0" w:space="0" w:color="auto"/>
                                    <w:bottom w:val="none" w:sz="0" w:space="0" w:color="auto"/>
                                    <w:right w:val="none" w:sz="0" w:space="0" w:color="auto"/>
                                  </w:divBdr>
                                  <w:divsChild>
                                    <w:div w:id="1044250980">
                                      <w:marLeft w:val="0"/>
                                      <w:marRight w:val="0"/>
                                      <w:marTop w:val="0"/>
                                      <w:marBottom w:val="0"/>
                                      <w:divBdr>
                                        <w:top w:val="none" w:sz="0" w:space="0" w:color="auto"/>
                                        <w:left w:val="none" w:sz="0" w:space="0" w:color="auto"/>
                                        <w:bottom w:val="none" w:sz="0" w:space="0" w:color="auto"/>
                                        <w:right w:val="none" w:sz="0" w:space="0" w:color="auto"/>
                                      </w:divBdr>
                                      <w:divsChild>
                                        <w:div w:id="1044250979">
                                          <w:marLeft w:val="0"/>
                                          <w:marRight w:val="0"/>
                                          <w:marTop w:val="0"/>
                                          <w:marBottom w:val="0"/>
                                          <w:divBdr>
                                            <w:top w:val="none" w:sz="0" w:space="0" w:color="auto"/>
                                            <w:left w:val="none" w:sz="0" w:space="0" w:color="auto"/>
                                            <w:bottom w:val="none" w:sz="0" w:space="0" w:color="auto"/>
                                            <w:right w:val="none" w:sz="0" w:space="0" w:color="auto"/>
                                          </w:divBdr>
                                          <w:divsChild>
                                            <w:div w:id="1044250968">
                                              <w:marLeft w:val="0"/>
                                              <w:marRight w:val="0"/>
                                              <w:marTop w:val="0"/>
                                              <w:marBottom w:val="0"/>
                                              <w:divBdr>
                                                <w:top w:val="none" w:sz="0" w:space="0" w:color="auto"/>
                                                <w:left w:val="none" w:sz="0" w:space="0" w:color="auto"/>
                                                <w:bottom w:val="none" w:sz="0" w:space="0" w:color="auto"/>
                                                <w:right w:val="none" w:sz="0" w:space="0" w:color="auto"/>
                                              </w:divBdr>
                                              <w:divsChild>
                                                <w:div w:id="1044250965">
                                                  <w:marLeft w:val="0"/>
                                                  <w:marRight w:val="0"/>
                                                  <w:marTop w:val="0"/>
                                                  <w:marBottom w:val="0"/>
                                                  <w:divBdr>
                                                    <w:top w:val="none" w:sz="0" w:space="0" w:color="auto"/>
                                                    <w:left w:val="none" w:sz="0" w:space="0" w:color="auto"/>
                                                    <w:bottom w:val="none" w:sz="0" w:space="0" w:color="auto"/>
                                                    <w:right w:val="none" w:sz="0" w:space="0" w:color="auto"/>
                                                  </w:divBdr>
                                                  <w:divsChild>
                                                    <w:div w:id="1044250975">
                                                      <w:marLeft w:val="0"/>
                                                      <w:marRight w:val="0"/>
                                                      <w:marTop w:val="0"/>
                                                      <w:marBottom w:val="0"/>
                                                      <w:divBdr>
                                                        <w:top w:val="none" w:sz="0" w:space="0" w:color="auto"/>
                                                        <w:left w:val="none" w:sz="0" w:space="0" w:color="auto"/>
                                                        <w:bottom w:val="none" w:sz="0" w:space="0" w:color="auto"/>
                                                        <w:right w:val="none" w:sz="0" w:space="0" w:color="auto"/>
                                                      </w:divBdr>
                                                      <w:divsChild>
                                                        <w:div w:id="1044250964">
                                                          <w:marLeft w:val="0"/>
                                                          <w:marRight w:val="0"/>
                                                          <w:marTop w:val="0"/>
                                                          <w:marBottom w:val="0"/>
                                                          <w:divBdr>
                                                            <w:top w:val="none" w:sz="0" w:space="0" w:color="auto"/>
                                                            <w:left w:val="none" w:sz="0" w:space="0" w:color="auto"/>
                                                            <w:bottom w:val="none" w:sz="0" w:space="0" w:color="auto"/>
                                                            <w:right w:val="none" w:sz="0" w:space="0" w:color="auto"/>
                                                          </w:divBdr>
                                                          <w:divsChild>
                                                            <w:div w:id="1044250963">
                                                              <w:marLeft w:val="0"/>
                                                              <w:marRight w:val="0"/>
                                                              <w:marTop w:val="0"/>
                                                              <w:marBottom w:val="0"/>
                                                              <w:divBdr>
                                                                <w:top w:val="none" w:sz="0" w:space="0" w:color="auto"/>
                                                                <w:left w:val="none" w:sz="0" w:space="0" w:color="auto"/>
                                                                <w:bottom w:val="none" w:sz="0" w:space="0" w:color="auto"/>
                                                                <w:right w:val="none" w:sz="0" w:space="0" w:color="auto"/>
                                                              </w:divBdr>
                                                              <w:divsChild>
                                                                <w:div w:id="1044250981">
                                                                  <w:marLeft w:val="0"/>
                                                                  <w:marRight w:val="0"/>
                                                                  <w:marTop w:val="0"/>
                                                                  <w:marBottom w:val="0"/>
                                                                  <w:divBdr>
                                                                    <w:top w:val="none" w:sz="0" w:space="0" w:color="auto"/>
                                                                    <w:left w:val="none" w:sz="0" w:space="0" w:color="auto"/>
                                                                    <w:bottom w:val="none" w:sz="0" w:space="0" w:color="auto"/>
                                                                    <w:right w:val="none" w:sz="0" w:space="0" w:color="auto"/>
                                                                  </w:divBdr>
                                                                  <w:divsChild>
                                                                    <w:div w:id="1044250969">
                                                                      <w:marLeft w:val="0"/>
                                                                      <w:marRight w:val="0"/>
                                                                      <w:marTop w:val="0"/>
                                                                      <w:marBottom w:val="0"/>
                                                                      <w:divBdr>
                                                                        <w:top w:val="none" w:sz="0" w:space="0" w:color="auto"/>
                                                                        <w:left w:val="none" w:sz="0" w:space="0" w:color="auto"/>
                                                                        <w:bottom w:val="none" w:sz="0" w:space="0" w:color="auto"/>
                                                                        <w:right w:val="none" w:sz="0" w:space="0" w:color="auto"/>
                                                                      </w:divBdr>
                                                                      <w:divsChild>
                                                                        <w:div w:id="1044250961">
                                                                          <w:marLeft w:val="0"/>
                                                                          <w:marRight w:val="0"/>
                                                                          <w:marTop w:val="0"/>
                                                                          <w:marBottom w:val="0"/>
                                                                          <w:divBdr>
                                                                            <w:top w:val="none" w:sz="0" w:space="0" w:color="auto"/>
                                                                            <w:left w:val="none" w:sz="0" w:space="0" w:color="auto"/>
                                                                            <w:bottom w:val="none" w:sz="0" w:space="0" w:color="auto"/>
                                                                            <w:right w:val="none" w:sz="0" w:space="0" w:color="auto"/>
                                                                          </w:divBdr>
                                                                          <w:divsChild>
                                                                            <w:div w:id="1044250970">
                                                                              <w:marLeft w:val="0"/>
                                                                              <w:marRight w:val="0"/>
                                                                              <w:marTop w:val="0"/>
                                                                              <w:marBottom w:val="0"/>
                                                                              <w:divBdr>
                                                                                <w:top w:val="none" w:sz="0" w:space="0" w:color="auto"/>
                                                                                <w:left w:val="none" w:sz="0" w:space="0" w:color="auto"/>
                                                                                <w:bottom w:val="none" w:sz="0" w:space="0" w:color="auto"/>
                                                                                <w:right w:val="none" w:sz="0" w:space="0" w:color="auto"/>
                                                                              </w:divBdr>
                                                                              <w:divsChild>
                                                                                <w:div w:id="1044250962">
                                                                                  <w:marLeft w:val="0"/>
                                                                                  <w:marRight w:val="0"/>
                                                                                  <w:marTop w:val="0"/>
                                                                                  <w:marBottom w:val="0"/>
                                                                                  <w:divBdr>
                                                                                    <w:top w:val="none" w:sz="0" w:space="0" w:color="auto"/>
                                                                                    <w:left w:val="none" w:sz="0" w:space="0" w:color="auto"/>
                                                                                    <w:bottom w:val="none" w:sz="0" w:space="0" w:color="auto"/>
                                                                                    <w:right w:val="none" w:sz="0" w:space="0" w:color="auto"/>
                                                                                  </w:divBdr>
                                                                                  <w:divsChild>
                                                                                    <w:div w:id="1044250966">
                                                                                      <w:marLeft w:val="0"/>
                                                                                      <w:marRight w:val="0"/>
                                                                                      <w:marTop w:val="0"/>
                                                                                      <w:marBottom w:val="0"/>
                                                                                      <w:divBdr>
                                                                                        <w:top w:val="none" w:sz="0" w:space="0" w:color="auto"/>
                                                                                        <w:left w:val="none" w:sz="0" w:space="0" w:color="auto"/>
                                                                                        <w:bottom w:val="none" w:sz="0" w:space="0" w:color="auto"/>
                                                                                        <w:right w:val="none" w:sz="0" w:space="0" w:color="auto"/>
                                                                                      </w:divBdr>
                                                                                      <w:divsChild>
                                                                                        <w:div w:id="1044250977">
                                                                                          <w:marLeft w:val="0"/>
                                                                                          <w:marRight w:val="0"/>
                                                                                          <w:marTop w:val="0"/>
                                                                                          <w:marBottom w:val="0"/>
                                                                                          <w:divBdr>
                                                                                            <w:top w:val="none" w:sz="0" w:space="0" w:color="auto"/>
                                                                                            <w:left w:val="none" w:sz="0" w:space="0" w:color="auto"/>
                                                                                            <w:bottom w:val="none" w:sz="0" w:space="0" w:color="auto"/>
                                                                                            <w:right w:val="none" w:sz="0" w:space="0" w:color="auto"/>
                                                                                          </w:divBdr>
                                                                                          <w:divsChild>
                                                                                            <w:div w:id="1044250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image" Target="media/image7.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20ferraraalberto@yahoo.it" TargetMode="External"/><Relationship Id="rId11" Type="http://schemas.openxmlformats.org/officeDocument/2006/relationships/image" Target="media/image6.jpeg"/><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image" Target="media/image5.jpeg"/><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6</Pages>
  <Words>304</Words>
  <Characters>1734</Characters>
  <Application>Microsoft Office Outlook</Application>
  <DocSecurity>0</DocSecurity>
  <Lines>0</Lines>
  <Paragraphs>0</Paragraphs>
  <ScaleCrop>false</ScaleCrop>
  <Company>Comune di Corato</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User</dc:creator>
  <cp:keywords/>
  <dc:description/>
  <cp:lastModifiedBy>publistr05</cp:lastModifiedBy>
  <cp:revision>2</cp:revision>
  <cp:lastPrinted>2011-12-15T18:48:00Z</cp:lastPrinted>
  <dcterms:created xsi:type="dcterms:W3CDTF">2013-04-09T08:23:00Z</dcterms:created>
  <dcterms:modified xsi:type="dcterms:W3CDTF">2013-04-09T08:23:00Z</dcterms:modified>
</cp:coreProperties>
</file>